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58" w:rsidRPr="00806D37" w:rsidRDefault="00806D37" w:rsidP="00806D37">
      <w:pPr>
        <w:spacing w:after="0" w:line="360" w:lineRule="auto"/>
        <w:jc w:val="center"/>
        <w:rPr>
          <w:b/>
          <w:noProof/>
          <w:lang w:eastAsia="ru-RU"/>
        </w:rPr>
      </w:pPr>
      <w:bookmarkStart w:id="0" w:name="_GoBack"/>
      <w:bookmarkEnd w:id="0"/>
      <w:r w:rsidRPr="00806D37">
        <w:rPr>
          <w:b/>
          <w:noProof/>
          <w:lang w:eastAsia="ru-RU"/>
        </w:rPr>
        <w:t>РЕГЛАМЕНТ</w:t>
      </w:r>
    </w:p>
    <w:p w:rsidR="00E44B34" w:rsidRDefault="00806D37" w:rsidP="00806D37">
      <w:pPr>
        <w:spacing w:after="0" w:line="360" w:lineRule="auto"/>
        <w:jc w:val="center"/>
        <w:rPr>
          <w:b/>
          <w:noProof/>
          <w:lang w:eastAsia="ru-RU"/>
        </w:rPr>
      </w:pPr>
      <w:r w:rsidRPr="00806D37">
        <w:rPr>
          <w:b/>
          <w:noProof/>
          <w:lang w:eastAsia="ru-RU"/>
        </w:rPr>
        <w:t xml:space="preserve">открытого </w:t>
      </w:r>
      <w:r w:rsidR="007D57D4">
        <w:rPr>
          <w:b/>
          <w:noProof/>
          <w:lang w:eastAsia="ru-RU"/>
        </w:rPr>
        <w:t>Кубка Пр</w:t>
      </w:r>
      <w:r w:rsidR="00E44B34">
        <w:rPr>
          <w:b/>
          <w:noProof/>
          <w:lang w:eastAsia="ru-RU"/>
        </w:rPr>
        <w:t xml:space="preserve">иморского края </w:t>
      </w:r>
    </w:p>
    <w:p w:rsidR="00806D37" w:rsidRDefault="00E44B34" w:rsidP="00806D37">
      <w:pPr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по скоростной радиотелеграфии</w:t>
      </w:r>
    </w:p>
    <w:p w:rsidR="00806D37" w:rsidRDefault="00806D37" w:rsidP="00806D37">
      <w:pPr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(код спортивной дисциплины 1450051811Я)</w:t>
      </w:r>
    </w:p>
    <w:p w:rsidR="00806D37" w:rsidRDefault="00806D37" w:rsidP="00806D37">
      <w:pPr>
        <w:spacing w:after="0" w:line="360" w:lineRule="auto"/>
        <w:jc w:val="center"/>
        <w:rPr>
          <w:b/>
        </w:rPr>
      </w:pPr>
    </w:p>
    <w:p w:rsidR="00806D37" w:rsidRPr="00B83A58" w:rsidRDefault="00806D37" w:rsidP="00B83A58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B83A58">
        <w:rPr>
          <w:b/>
        </w:rPr>
        <w:t>Общее положения.</w:t>
      </w:r>
    </w:p>
    <w:p w:rsidR="00806D37" w:rsidRPr="00806D37" w:rsidRDefault="00806D37" w:rsidP="00806D37">
      <w:pPr>
        <w:pStyle w:val="a5"/>
        <w:numPr>
          <w:ilvl w:val="1"/>
          <w:numId w:val="1"/>
        </w:numPr>
        <w:spacing w:after="0" w:line="360" w:lineRule="auto"/>
        <w:jc w:val="both"/>
        <w:rPr>
          <w:noProof/>
          <w:lang w:eastAsia="ru-RU"/>
        </w:rPr>
      </w:pPr>
      <w:r w:rsidRPr="00806D37">
        <w:t xml:space="preserve">Открытый </w:t>
      </w:r>
      <w:r w:rsidR="007D57D4">
        <w:rPr>
          <w:noProof/>
          <w:lang w:eastAsia="ru-RU"/>
        </w:rPr>
        <w:t>Кубок</w:t>
      </w:r>
      <w:r w:rsidRPr="00806D37">
        <w:rPr>
          <w:noProof/>
          <w:lang w:eastAsia="ru-RU"/>
        </w:rPr>
        <w:t xml:space="preserve"> Приморского края по скоростной радиотелеграфии </w:t>
      </w:r>
      <w:r w:rsidR="00E44B34">
        <w:rPr>
          <w:noProof/>
          <w:lang w:eastAsia="ru-RU"/>
        </w:rPr>
        <w:t xml:space="preserve">проводится </w:t>
      </w:r>
      <w:r w:rsidRPr="00806D37">
        <w:rPr>
          <w:noProof/>
          <w:lang w:eastAsia="ru-RU"/>
        </w:rPr>
        <w:t>в соответствии</w:t>
      </w:r>
      <w:r w:rsidR="00E44B34">
        <w:rPr>
          <w:noProof/>
          <w:lang w:eastAsia="ru-RU"/>
        </w:rPr>
        <w:t xml:space="preserve"> с</w:t>
      </w:r>
      <w:r w:rsidRPr="00806D37">
        <w:rPr>
          <w:noProof/>
          <w:lang w:eastAsia="ru-RU"/>
        </w:rPr>
        <w:t xml:space="preserve">  правилами «Вида спорта «Радиоспорт», утвержденными приказом Минспорттуризма России от «15» ноября 2010 г., № 1227 и настоящим регламентом.</w:t>
      </w:r>
    </w:p>
    <w:p w:rsidR="00806D37" w:rsidRDefault="00806D37" w:rsidP="00806D37">
      <w:pPr>
        <w:pStyle w:val="a5"/>
        <w:numPr>
          <w:ilvl w:val="1"/>
          <w:numId w:val="1"/>
        </w:numPr>
        <w:spacing w:after="0" w:line="360" w:lineRule="auto"/>
        <w:jc w:val="both"/>
      </w:pPr>
      <w:r w:rsidRPr="00806D37">
        <w:t>Спортивные соревнования личные с командным зачетом.</w:t>
      </w:r>
    </w:p>
    <w:p w:rsidR="00806D37" w:rsidRDefault="00806D37" w:rsidP="00806D37">
      <w:pPr>
        <w:pStyle w:val="a5"/>
        <w:numPr>
          <w:ilvl w:val="1"/>
          <w:numId w:val="1"/>
        </w:numPr>
        <w:spacing w:after="0" w:line="360" w:lineRule="auto"/>
        <w:jc w:val="both"/>
      </w:pPr>
      <w:r>
        <w:t xml:space="preserve">Целью проведения спортивных соревнований является пропаганда физической культуры, военно-технических видов спорта, здорового образа жизни. Задачами соревнований является выявление сильнейших спортсменов </w:t>
      </w:r>
      <w:r w:rsidR="00E44B34">
        <w:t xml:space="preserve">Приморского края </w:t>
      </w:r>
      <w:r>
        <w:t>по СРТ, выполнение разрядных норм</w:t>
      </w:r>
      <w:r w:rsidR="007D57D4">
        <w:t>.</w:t>
      </w:r>
    </w:p>
    <w:p w:rsidR="00B83A58" w:rsidRPr="00B83A58" w:rsidRDefault="005F5560" w:rsidP="005F5560">
      <w:pPr>
        <w:pStyle w:val="a5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t>Настоящий регламент является официальным вызовом на соревнования спортсменов и команд пропагандирующих радиоспорт в виде дисциплины «скоростная радиотелеграфия».</w:t>
      </w:r>
    </w:p>
    <w:p w:rsidR="002A2F6A" w:rsidRDefault="002A2F6A" w:rsidP="00B83A58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b/>
        </w:rPr>
      </w:pPr>
      <w:r w:rsidRPr="002A2F6A">
        <w:rPr>
          <w:b/>
        </w:rPr>
        <w:t>Место и сроки проведения.</w:t>
      </w:r>
    </w:p>
    <w:p w:rsidR="002A2F6A" w:rsidRPr="000260F4" w:rsidRDefault="002A2F6A" w:rsidP="002A2F6A">
      <w:pPr>
        <w:pStyle w:val="a5"/>
        <w:spacing w:after="0" w:line="360" w:lineRule="auto"/>
        <w:ind w:left="450"/>
        <w:jc w:val="both"/>
      </w:pPr>
      <w:r>
        <w:t xml:space="preserve">Спортивные соревнования проводятся с «05» по «06» </w:t>
      </w:r>
      <w:r>
        <w:rPr>
          <w:u w:val="single"/>
        </w:rPr>
        <w:t>апреля</w:t>
      </w:r>
      <w:r>
        <w:t xml:space="preserve"> 20</w:t>
      </w:r>
      <w:r w:rsidRPr="000260F4">
        <w:rPr>
          <w:u w:val="single"/>
        </w:rPr>
        <w:t>1</w:t>
      </w:r>
      <w:r>
        <w:rPr>
          <w:u w:val="single"/>
        </w:rPr>
        <w:t>4</w:t>
      </w:r>
      <w:r>
        <w:t xml:space="preserve"> г. Приморский край, г. Владивосток, ул. Вилкова 46, в/ч 77859.</w:t>
      </w:r>
    </w:p>
    <w:p w:rsidR="002A2F6A" w:rsidRDefault="002A2F6A" w:rsidP="002A2F6A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b/>
        </w:rPr>
      </w:pPr>
      <w:r>
        <w:rPr>
          <w:b/>
        </w:rPr>
        <w:t>Руководство проведением мероприятия.</w:t>
      </w:r>
    </w:p>
    <w:p w:rsidR="007D57D4" w:rsidRDefault="005F5560" w:rsidP="00B83A58">
      <w:pPr>
        <w:pStyle w:val="a5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</w:pPr>
      <w:r>
        <w:t>Организаторами спортивных соревнований являются</w:t>
      </w:r>
      <w:r w:rsidR="007D57D4">
        <w:t>:</w:t>
      </w:r>
    </w:p>
    <w:p w:rsidR="007D57D4" w:rsidRDefault="007D57D4" w:rsidP="007D57D4">
      <w:pPr>
        <w:pStyle w:val="a5"/>
        <w:tabs>
          <w:tab w:val="left" w:pos="709"/>
        </w:tabs>
        <w:spacing w:after="0" w:line="360" w:lineRule="auto"/>
        <w:jc w:val="both"/>
      </w:pPr>
      <w:r>
        <w:t>Региональное отделение Союза радиолюбителей России по</w:t>
      </w:r>
      <w:r w:rsidR="00E44B34">
        <w:t xml:space="preserve"> Приморско</w:t>
      </w:r>
      <w:r>
        <w:t>му</w:t>
      </w:r>
      <w:r w:rsidR="00E44B34">
        <w:t xml:space="preserve"> кра</w:t>
      </w:r>
      <w:r>
        <w:t>ю</w:t>
      </w:r>
      <w:r w:rsidR="002A2F6A">
        <w:t xml:space="preserve"> (председатель Морозов А. В.)</w:t>
      </w:r>
      <w:r w:rsidR="00E44B34">
        <w:t xml:space="preserve">, </w:t>
      </w:r>
    </w:p>
    <w:p w:rsidR="002A2F6A" w:rsidRDefault="007D57D4" w:rsidP="007D57D4">
      <w:pPr>
        <w:pStyle w:val="a5"/>
        <w:tabs>
          <w:tab w:val="left" w:pos="709"/>
        </w:tabs>
        <w:spacing w:after="0" w:line="360" w:lineRule="auto"/>
        <w:jc w:val="both"/>
      </w:pPr>
      <w:r>
        <w:t xml:space="preserve">Местное отделение </w:t>
      </w:r>
      <w:r w:rsidR="005F5560">
        <w:t xml:space="preserve"> ДОСААФ России г. Владивостока Приморского края</w:t>
      </w:r>
      <w:r w:rsidR="002A2F6A">
        <w:t xml:space="preserve"> (председатель Дерябин В. М.)</w:t>
      </w:r>
      <w:r w:rsidR="005F5560">
        <w:t xml:space="preserve">, </w:t>
      </w:r>
    </w:p>
    <w:p w:rsidR="007D57D4" w:rsidRDefault="005F5560" w:rsidP="007D57D4">
      <w:pPr>
        <w:pStyle w:val="a5"/>
        <w:tabs>
          <w:tab w:val="left" w:pos="709"/>
        </w:tabs>
        <w:spacing w:after="0" w:line="360" w:lineRule="auto"/>
        <w:jc w:val="both"/>
      </w:pPr>
      <w:r>
        <w:t>Ц</w:t>
      </w:r>
      <w:r w:rsidR="007D57D4">
        <w:t xml:space="preserve">ентр морской и физической подготовки ФАУ МО РФ </w:t>
      </w:r>
      <w:r>
        <w:t>ЦСКА</w:t>
      </w:r>
      <w:r w:rsidR="002A2F6A">
        <w:t xml:space="preserve"> (начальник Грачев Ю. А.)</w:t>
      </w:r>
      <w:r w:rsidR="007D57D4">
        <w:t>,</w:t>
      </w:r>
    </w:p>
    <w:p w:rsidR="007D57D4" w:rsidRDefault="007D57D4" w:rsidP="007D57D4">
      <w:pPr>
        <w:pStyle w:val="a5"/>
        <w:tabs>
          <w:tab w:val="left" w:pos="709"/>
        </w:tabs>
        <w:spacing w:after="0" w:line="360" w:lineRule="auto"/>
        <w:jc w:val="both"/>
      </w:pPr>
      <w:r>
        <w:lastRenderedPageBreak/>
        <w:t>Центр детского творчества г. Владивостока (Детская флотилия «Варяг»)</w:t>
      </w:r>
      <w:r w:rsidR="002A2F6A">
        <w:t xml:space="preserve"> – руководитель – Огородова Л. И.</w:t>
      </w:r>
      <w:r>
        <w:t>,</w:t>
      </w:r>
    </w:p>
    <w:p w:rsidR="00B83A58" w:rsidRDefault="005F5560" w:rsidP="007D57D4">
      <w:pPr>
        <w:pStyle w:val="a5"/>
        <w:tabs>
          <w:tab w:val="left" w:pos="709"/>
        </w:tabs>
        <w:spacing w:after="0" w:line="360" w:lineRule="auto"/>
        <w:jc w:val="both"/>
      </w:pPr>
      <w:r>
        <w:t>коллегия судей по радиоспорту.</w:t>
      </w:r>
    </w:p>
    <w:p w:rsidR="005F5560" w:rsidRDefault="005F5560" w:rsidP="00B83A58">
      <w:pPr>
        <w:pStyle w:val="a5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</w:pPr>
      <w:r>
        <w:t>Спортивное судейство осуществляет коллегия судей по радиоспорту. ГССК спортивных соревнований формируется из числа судей прошедших</w:t>
      </w:r>
      <w:r w:rsidR="00B83A58">
        <w:t xml:space="preserve"> аттестацию на 201</w:t>
      </w:r>
      <w:r w:rsidR="007D57D4">
        <w:t>4</w:t>
      </w:r>
      <w:r w:rsidR="00B83A58">
        <w:t xml:space="preserve"> год в соответствии с квалификационными требованиями к спортивным судьям по виду спорта «Радиоспорт»:</w:t>
      </w:r>
    </w:p>
    <w:p w:rsidR="00B83A58" w:rsidRDefault="00B83A58" w:rsidP="00B83A58">
      <w:pPr>
        <w:tabs>
          <w:tab w:val="left" w:pos="709"/>
        </w:tabs>
        <w:spacing w:after="0" w:line="360" w:lineRule="auto"/>
        <w:ind w:left="709"/>
        <w:jc w:val="both"/>
      </w:pPr>
      <w:r>
        <w:t xml:space="preserve">Главный спортивный судья – судья </w:t>
      </w:r>
      <w:r w:rsidR="00267C63">
        <w:t xml:space="preserve">Всероссийской </w:t>
      </w:r>
      <w:r>
        <w:t xml:space="preserve">категории – </w:t>
      </w:r>
      <w:r w:rsidR="00267C63">
        <w:t>Огородова Людмила Ильинична, тел (факс)  раб 8 (423) 263 – 23 – 31; сот. 89084498102;</w:t>
      </w:r>
    </w:p>
    <w:p w:rsidR="00267C63" w:rsidRDefault="00B83A58" w:rsidP="00267C63">
      <w:pPr>
        <w:tabs>
          <w:tab w:val="left" w:pos="709"/>
        </w:tabs>
        <w:spacing w:after="0" w:line="360" w:lineRule="auto"/>
        <w:ind w:left="709"/>
        <w:jc w:val="both"/>
      </w:pPr>
      <w:r>
        <w:t xml:space="preserve">Главный секретарь – судья </w:t>
      </w:r>
      <w:r w:rsidR="00267C63">
        <w:t>Первой категории</w:t>
      </w:r>
      <w:r>
        <w:t xml:space="preserve"> – </w:t>
      </w:r>
      <w:r w:rsidR="00267C63">
        <w:t>Костин Сергей Владимирович,</w:t>
      </w:r>
      <w:r w:rsidR="00267C63" w:rsidRPr="00267C63">
        <w:t xml:space="preserve"> </w:t>
      </w:r>
      <w:r w:rsidR="00267C63">
        <w:t>тел (факс) раб 8 (423) 263 – 23 – 31; сот. 89147926557;</w:t>
      </w:r>
    </w:p>
    <w:p w:rsidR="00B83A58" w:rsidRDefault="00B83A58" w:rsidP="00B83A58">
      <w:pPr>
        <w:tabs>
          <w:tab w:val="left" w:pos="709"/>
        </w:tabs>
        <w:spacing w:after="0" w:line="360" w:lineRule="auto"/>
        <w:ind w:left="709"/>
        <w:jc w:val="both"/>
      </w:pPr>
    </w:p>
    <w:p w:rsidR="002A2F6A" w:rsidRDefault="002A2F6A" w:rsidP="00B83A58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b/>
        </w:rPr>
      </w:pPr>
      <w:r>
        <w:rPr>
          <w:b/>
        </w:rPr>
        <w:t>Требования к участникам и условия допуска.</w:t>
      </w:r>
    </w:p>
    <w:p w:rsidR="002A2F6A" w:rsidRDefault="002A2F6A" w:rsidP="002A2F6A">
      <w:pPr>
        <w:pStyle w:val="a5"/>
        <w:numPr>
          <w:ilvl w:val="2"/>
          <w:numId w:val="1"/>
        </w:numPr>
        <w:spacing w:after="0" w:line="360" w:lineRule="auto"/>
        <w:jc w:val="both"/>
      </w:pPr>
      <w:r w:rsidRPr="00F767EE">
        <w:t>В соревнованиях принимают участие</w:t>
      </w:r>
      <w:r>
        <w:t xml:space="preserve"> сборные команды численным составом 3 человека (2 мужчины и 1 женщины) и тренер или представитель команды.</w:t>
      </w:r>
    </w:p>
    <w:p w:rsidR="002A2F6A" w:rsidRDefault="002A2F6A" w:rsidP="002A2F6A">
      <w:pPr>
        <w:pStyle w:val="a5"/>
        <w:numPr>
          <w:ilvl w:val="2"/>
          <w:numId w:val="1"/>
        </w:numPr>
        <w:spacing w:after="0" w:line="360" w:lineRule="auto"/>
        <w:jc w:val="both"/>
      </w:pPr>
      <w:r>
        <w:t>Возрастные группы:</w:t>
      </w:r>
    </w:p>
    <w:p w:rsidR="002A2F6A" w:rsidRDefault="002A2F6A" w:rsidP="002A2F6A">
      <w:pPr>
        <w:pStyle w:val="a5"/>
        <w:spacing w:after="0" w:line="360" w:lineRule="auto"/>
        <w:jc w:val="both"/>
      </w:pPr>
      <w:r>
        <w:t>1 группа – до 15 лет – младшая группа,</w:t>
      </w:r>
    </w:p>
    <w:p w:rsidR="002A2F6A" w:rsidRDefault="002A2F6A" w:rsidP="002A2F6A">
      <w:pPr>
        <w:pStyle w:val="a5"/>
        <w:spacing w:after="0" w:line="360" w:lineRule="auto"/>
        <w:jc w:val="both"/>
      </w:pPr>
      <w:r>
        <w:t>2 группа – до 16 – 18 – допризывная молодежь,</w:t>
      </w:r>
    </w:p>
    <w:p w:rsidR="002A2F6A" w:rsidRDefault="002A2F6A" w:rsidP="002A2F6A">
      <w:pPr>
        <w:pStyle w:val="a5"/>
        <w:spacing w:after="0" w:line="360" w:lineRule="auto"/>
        <w:jc w:val="both"/>
      </w:pPr>
      <w:r>
        <w:t>3 группа – старше 18 лет – старшая группа.</w:t>
      </w:r>
    </w:p>
    <w:p w:rsidR="002A2F6A" w:rsidRDefault="002A2F6A" w:rsidP="002A2F6A">
      <w:pPr>
        <w:pStyle w:val="a5"/>
        <w:numPr>
          <w:ilvl w:val="2"/>
          <w:numId w:val="1"/>
        </w:numPr>
        <w:spacing w:after="0" w:line="360" w:lineRule="auto"/>
        <w:jc w:val="both"/>
      </w:pPr>
      <w:r>
        <w:t>Условия допуска спортсменов: заявка, паспорт гражданина РФ или удостоверение личности; допуск врача.</w:t>
      </w:r>
    </w:p>
    <w:p w:rsidR="002A2F6A" w:rsidRDefault="002A2F6A" w:rsidP="002A2F6A">
      <w:pPr>
        <w:pStyle w:val="a5"/>
        <w:numPr>
          <w:ilvl w:val="2"/>
          <w:numId w:val="1"/>
        </w:numPr>
        <w:spacing w:after="0" w:line="360" w:lineRule="auto"/>
        <w:jc w:val="both"/>
      </w:pPr>
      <w:r>
        <w:t xml:space="preserve">По прибытии на место проведения соревнований участники и представители команд проходят мандатную комиссию. Команда, не прошедшая в установленном порядке мандатную комиссию к участию в соревнованиях не допускаются. Исключением является «действие обстоятельств непреодолимой силы», признанных таковыми ГСК. В таком случае команда допускается «под протестом», с условием </w:t>
      </w:r>
      <w:r>
        <w:lastRenderedPageBreak/>
        <w:t>обязательного прохождения мандатной комиссии и выполнение её требований в ходе соревнований.</w:t>
      </w:r>
    </w:p>
    <w:p w:rsidR="002A2F6A" w:rsidRDefault="002A2F6A" w:rsidP="002A2F6A">
      <w:pPr>
        <w:pStyle w:val="a5"/>
        <w:numPr>
          <w:ilvl w:val="2"/>
          <w:numId w:val="1"/>
        </w:numPr>
        <w:spacing w:after="0" w:line="360" w:lineRule="auto"/>
        <w:jc w:val="both"/>
      </w:pPr>
      <w:r>
        <w:t>Очередность выполнения спортсменами каждого упражнения определяется жеребьевкой, проводимой на заседании ГСК совместно с представителями команд.</w:t>
      </w:r>
    </w:p>
    <w:p w:rsidR="002A2F6A" w:rsidRDefault="002A2F6A" w:rsidP="00B83A58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b/>
        </w:rPr>
      </w:pPr>
      <w:r>
        <w:rPr>
          <w:b/>
        </w:rPr>
        <w:t>Программа спортивного мероприятия.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rPr>
          <w:b/>
          <w:i/>
        </w:rPr>
      </w:pPr>
      <w:r>
        <w:rPr>
          <w:b/>
          <w:i/>
        </w:rPr>
        <w:t>Программа:</w:t>
      </w:r>
    </w:p>
    <w:p w:rsidR="002A2F6A" w:rsidRPr="00682256" w:rsidRDefault="002A2F6A" w:rsidP="00682256">
      <w:pPr>
        <w:spacing w:after="0" w:line="360" w:lineRule="auto"/>
        <w:ind w:left="426"/>
        <w:rPr>
          <w:b/>
          <w:i/>
        </w:rPr>
      </w:pPr>
      <w:r w:rsidRPr="00682256">
        <w:rPr>
          <w:b/>
          <w:i/>
        </w:rPr>
        <w:t>«05» апреля  2014 г.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09.00 – прибытие участников;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09.30 – работа мандатной комиссии;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10.00 – открытие соревнований;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10.30 – заседание ГСК;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11.00 – прием радиограмм;</w:t>
      </w:r>
    </w:p>
    <w:p w:rsidR="002A2F6A" w:rsidRPr="002A2F6A" w:rsidRDefault="002A2F6A" w:rsidP="002A2F6A">
      <w:pPr>
        <w:pStyle w:val="a5"/>
        <w:spacing w:after="0" w:line="360" w:lineRule="auto"/>
        <w:ind w:left="450"/>
        <w:rPr>
          <w:b/>
          <w:i/>
        </w:rPr>
      </w:pPr>
      <w:r w:rsidRPr="002A2F6A">
        <w:rPr>
          <w:b/>
          <w:i/>
        </w:rPr>
        <w:t>«06» апреля 2014 г.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10.00 – передача радиограмм;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14.00 – заседание ГСК с представителями команд;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15.00 – награждение участников соревнований.</w:t>
      </w:r>
    </w:p>
    <w:p w:rsidR="002A2F6A" w:rsidRDefault="002A2F6A" w:rsidP="002A2F6A">
      <w:pPr>
        <w:pStyle w:val="a5"/>
        <w:spacing w:after="0" w:line="360" w:lineRule="auto"/>
        <w:ind w:left="450"/>
      </w:pPr>
      <w:r>
        <w:t>16.00 – закрытие соревнований и отъезд участников.</w:t>
      </w:r>
    </w:p>
    <w:p w:rsidR="002A2F6A" w:rsidRDefault="00682256" w:rsidP="002A2F6A">
      <w:pPr>
        <w:spacing w:after="0" w:line="360" w:lineRule="auto"/>
        <w:rPr>
          <w:b/>
        </w:rPr>
      </w:pPr>
      <w:r>
        <w:rPr>
          <w:b/>
        </w:rPr>
        <w:t>5.</w:t>
      </w:r>
      <w:r w:rsidR="002A2F6A">
        <w:rPr>
          <w:b/>
        </w:rPr>
        <w:t xml:space="preserve">2. </w:t>
      </w:r>
      <w:r w:rsidR="002A2F6A" w:rsidRPr="001324DA">
        <w:rPr>
          <w:b/>
        </w:rPr>
        <w:t>Выполнение упражнений:</w:t>
      </w:r>
    </w:p>
    <w:p w:rsidR="002A2F6A" w:rsidRPr="001324DA" w:rsidRDefault="002A2F6A" w:rsidP="002A2F6A">
      <w:pPr>
        <w:pStyle w:val="Default"/>
        <w:spacing w:line="360" w:lineRule="auto"/>
        <w:jc w:val="both"/>
        <w:rPr>
          <w:sz w:val="28"/>
          <w:szCs w:val="28"/>
        </w:rPr>
      </w:pPr>
      <w:r w:rsidRPr="001324DA">
        <w:rPr>
          <w:sz w:val="28"/>
          <w:szCs w:val="28"/>
        </w:rPr>
        <w:t xml:space="preserve">В программу спортивных соревнований по скоростной радиотелеграфии </w:t>
      </w:r>
      <w:r>
        <w:rPr>
          <w:sz w:val="28"/>
          <w:szCs w:val="28"/>
        </w:rPr>
        <w:t>в</w:t>
      </w:r>
      <w:r w:rsidRPr="001324DA">
        <w:rPr>
          <w:sz w:val="28"/>
          <w:szCs w:val="28"/>
        </w:rPr>
        <w:t xml:space="preserve">ходят: </w:t>
      </w:r>
    </w:p>
    <w:p w:rsidR="002A2F6A" w:rsidRPr="001324DA" w:rsidRDefault="002A2F6A" w:rsidP="002A2F6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324DA">
        <w:rPr>
          <w:sz w:val="28"/>
          <w:szCs w:val="28"/>
        </w:rPr>
        <w:t>прием несмысловых буквенных, цифровых и смешанных текстов</w:t>
      </w:r>
      <w:r>
        <w:rPr>
          <w:sz w:val="28"/>
          <w:szCs w:val="28"/>
        </w:rPr>
        <w:t xml:space="preserve">, </w:t>
      </w:r>
      <w:r w:rsidRPr="001324DA">
        <w:rPr>
          <w:sz w:val="28"/>
          <w:szCs w:val="28"/>
        </w:rPr>
        <w:t xml:space="preserve"> </w:t>
      </w:r>
    </w:p>
    <w:p w:rsidR="002A2F6A" w:rsidRPr="001324DA" w:rsidRDefault="002A2F6A" w:rsidP="002A2F6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324DA">
        <w:rPr>
          <w:sz w:val="28"/>
          <w:szCs w:val="28"/>
        </w:rPr>
        <w:t>передача несмысловых буквенных, цифровых и смешанных текстов</w:t>
      </w:r>
      <w:r>
        <w:rPr>
          <w:sz w:val="28"/>
          <w:szCs w:val="28"/>
        </w:rPr>
        <w:t>.</w:t>
      </w:r>
      <w:r w:rsidRPr="001324DA">
        <w:rPr>
          <w:sz w:val="28"/>
          <w:szCs w:val="28"/>
        </w:rPr>
        <w:t xml:space="preserve"> </w:t>
      </w:r>
    </w:p>
    <w:p w:rsidR="002A2F6A" w:rsidRPr="00F940FA" w:rsidRDefault="002A2F6A" w:rsidP="002A2F6A">
      <w:pPr>
        <w:spacing w:after="0" w:line="360" w:lineRule="auto"/>
        <w:rPr>
          <w:b/>
          <w:i/>
        </w:rPr>
      </w:pPr>
      <w:r w:rsidRPr="00F940FA">
        <w:rPr>
          <w:b/>
          <w:i/>
        </w:rPr>
        <w:t>Прием радиограмм:</w:t>
      </w:r>
    </w:p>
    <w:p w:rsidR="002A2F6A" w:rsidRDefault="002A2F6A" w:rsidP="002A2F6A">
      <w:pPr>
        <w:spacing w:after="0" w:line="360" w:lineRule="auto"/>
        <w:ind w:firstLine="567"/>
        <w:jc w:val="both"/>
      </w:pPr>
      <w:r w:rsidRPr="001324DA">
        <w:t>Тексты несмысловых буквенных радиограмм составляются из 26 букв латинского</w:t>
      </w:r>
      <w:r>
        <w:t xml:space="preserve"> </w:t>
      </w:r>
      <w:r w:rsidRPr="001324DA">
        <w:t>алфавита, цифровых – из 10 арабских цифр. Смешанный текст состоит из букв, цифр</w:t>
      </w:r>
      <w:r>
        <w:t>. Группы пятизначные. Цифра «0»</w:t>
      </w:r>
      <w:r w:rsidRPr="001324DA">
        <w:t xml:space="preserve"> передается пятью тире.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 xml:space="preserve">Спортсмены могут принимать радиограммы с записью текстов рукой или на пишущей машинке любого типа – механической, электрической или </w:t>
      </w:r>
      <w:r>
        <w:lastRenderedPageBreak/>
        <w:t>электронной, а также на компьютере (спортсмен прибывает со своею аппаратурой).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Прием радиограмм каждой скорости ведется в течение одной минуты.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Тренировочный текст в течение 15 секунд передается перед каждой контрольной радиограммой. Пауза между окончанием контрольной радиограммы и началом тренировочного текста следующей скорости одна минута.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Начало контрольного текста обозначается сигналом три раза «Ж» и знак раздела =. После окончания текста сигнал «АР».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 xml:space="preserve">Переписка производится только на бланки, выдаваемые судейской коллегией. Тексты переписываются только печатными (русскими) буквами и арабскими цифрами по 5 групп в строчке шариковой ручкой с синими, черными или фиолетовыми чернилами, простым карандашом. Запрещается желые, зеленые, красные карандаши. На переписку отводится 30 минут. Участник сдает контрольные (не более 3-х радиограмм) и черновые тексты судье. </w:t>
      </w:r>
    </w:p>
    <w:p w:rsidR="002A2F6A" w:rsidRDefault="002A2F6A" w:rsidP="002A2F6A">
      <w:pPr>
        <w:spacing w:after="0" w:line="360" w:lineRule="auto"/>
        <w:ind w:firstLine="567"/>
        <w:jc w:val="both"/>
      </w:pPr>
      <w:r w:rsidRPr="00AE57CD">
        <w:t xml:space="preserve">Все исправления в тексте обозначаются в конце текста сноской, в которой указывается номер группы и ее правильное написание. Каждое исправление заверяется подписью участника. </w:t>
      </w:r>
    </w:p>
    <w:p w:rsidR="002A2F6A" w:rsidRDefault="002A2F6A" w:rsidP="002A2F6A">
      <w:pPr>
        <w:spacing w:after="0" w:line="360" w:lineRule="auto"/>
        <w:ind w:firstLine="567"/>
        <w:jc w:val="both"/>
      </w:pPr>
      <w:r w:rsidRPr="00AE57CD">
        <w:t>Радиограмма считается принятой, если в ней допущено не более 5 (пяти) ошибок.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В зачет участнику идет по одной принятой радиограмме высшей скорости каждого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текста (буквенного, цифрового и смешанного). За принятую радиограмму начисляется количество очков, соответствующее скорости в одну минуту, за вычетом количества ошибок. Очки, полученные за прием буквенной, цифровой и смешанной радиограммы, в сумме определяют результат в приеме радиограмм. В случае равного количества очков в приеме более высокое место определяется по лучшему результату в приеме буквенного текста (затем – цифрового).</w:t>
      </w:r>
    </w:p>
    <w:p w:rsidR="002A2F6A" w:rsidRPr="00F940FA" w:rsidRDefault="002A2F6A" w:rsidP="002A2F6A">
      <w:pPr>
        <w:spacing w:after="0" w:line="360" w:lineRule="auto"/>
        <w:ind w:firstLine="567"/>
        <w:jc w:val="both"/>
        <w:rPr>
          <w:b/>
          <w:i/>
        </w:rPr>
      </w:pPr>
      <w:r w:rsidRPr="00F940FA">
        <w:rPr>
          <w:b/>
          <w:i/>
        </w:rPr>
        <w:t>Передача радиограмм: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lastRenderedPageBreak/>
        <w:t>Спортивные соревнования по передаче радиограмм для всех участников проводятся в индивидуальном порядке.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Каждый участник спортивных соревнований может вести передачу как на простом телеграфном (коэффициент 1,3), так и на электронном (коэффициент – 1,0) ключах. Можно вести передачу одного текста на простом, а другого – на электронном ключе.</w:t>
      </w:r>
    </w:p>
    <w:p w:rsidR="002A2F6A" w:rsidRDefault="002A2F6A" w:rsidP="002A2F6A">
      <w:pPr>
        <w:spacing w:after="0" w:line="360" w:lineRule="auto"/>
        <w:ind w:firstLine="567"/>
        <w:jc w:val="both"/>
      </w:pPr>
      <w:r w:rsidRPr="00F940FA">
        <w:t>Текст</w:t>
      </w:r>
      <w:r>
        <w:t>ы для передачи объемом 50 групп.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Текст для передачи находится на столе и спортсмен знакомится с ним только по прибытии для выполнения упражнения. Тренироваться на этом тексте ЗАПРЕЩЕНО.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На выполнение упражнения спортсмену отводится 10 минут, за это время он должен подготовиться к работе и передать 3 контрольных текста (цифровой, буквенный и смешанный) в любом порядке. Каждый текст передается по 1 (одной минуте).</w:t>
      </w:r>
    </w:p>
    <w:p w:rsidR="002A2F6A" w:rsidRDefault="002A2F6A" w:rsidP="002A2F6A">
      <w:pPr>
        <w:spacing w:after="0" w:line="360" w:lineRule="auto"/>
        <w:ind w:firstLine="567"/>
        <w:jc w:val="both"/>
      </w:pPr>
      <w:r>
        <w:t>В передаваемой радиограмме допускается 3 ошибки и 10 перебоев. Если спортсмен сделал 4-ю ошибку или 11-й перебой, то «нулевая» оценка ему не выносится, а в зачет идут переданные до этого знаки. В любом случае спортсмен должен передавать до истечения 1 минуты.</w:t>
      </w:r>
    </w:p>
    <w:p w:rsidR="002A2F6A" w:rsidRPr="001324DA" w:rsidRDefault="002A2F6A" w:rsidP="002A2F6A">
      <w:pPr>
        <w:spacing w:after="0" w:line="360" w:lineRule="auto"/>
        <w:ind w:firstLine="567"/>
        <w:jc w:val="both"/>
      </w:pPr>
      <w:r>
        <w:t>Командное и личное первенство определяется по наибольшему количеству очков, набранных всеми членами спортивной команды (спортсменом) за прием и передачу радиограмм.</w:t>
      </w:r>
    </w:p>
    <w:p w:rsidR="00B83A58" w:rsidRPr="001324DA" w:rsidRDefault="00B83A58" w:rsidP="002A2F6A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1324DA">
        <w:rPr>
          <w:b/>
        </w:rPr>
        <w:t>Подведение итогов спортивного соревнования.</w:t>
      </w:r>
    </w:p>
    <w:p w:rsidR="00F767EE" w:rsidRDefault="00F767EE" w:rsidP="00682256">
      <w:pPr>
        <w:spacing w:after="0" w:line="360" w:lineRule="auto"/>
        <w:ind w:firstLine="567"/>
        <w:jc w:val="both"/>
      </w:pPr>
      <w:r w:rsidRPr="00F767EE">
        <w:t>Победители и призеры личных соревнований</w:t>
      </w:r>
      <w:r>
        <w:t xml:space="preserve"> определяются по наибольшему количеству очков, набранных спортсменом во всех упражнениях, раздельно во всех категориях: мужчины и женщины, юноши и девушки.</w:t>
      </w:r>
    </w:p>
    <w:p w:rsidR="00F767EE" w:rsidRPr="00F767EE" w:rsidRDefault="00F767EE" w:rsidP="00682256">
      <w:pPr>
        <w:spacing w:after="0" w:line="360" w:lineRule="auto"/>
        <w:ind w:firstLine="567"/>
        <w:jc w:val="both"/>
      </w:pPr>
      <w:r>
        <w:t>Командный зачет, проводится среди всех команд по сумме очков, набранных за все упражнения.</w:t>
      </w:r>
    </w:p>
    <w:p w:rsidR="00682256" w:rsidRDefault="00682256" w:rsidP="00682256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Награждение.</w:t>
      </w:r>
    </w:p>
    <w:p w:rsidR="00682256" w:rsidRPr="00D72E4B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 w:rsidRPr="00D72E4B">
        <w:t>Команды</w:t>
      </w:r>
      <w:r>
        <w:t>,</w:t>
      </w:r>
      <w:r w:rsidRPr="00D72E4B">
        <w:t xml:space="preserve"> занявшие призовые места награждаются кубками</w:t>
      </w:r>
      <w:r>
        <w:t xml:space="preserve"> и </w:t>
      </w:r>
      <w:r w:rsidRPr="00D72E4B">
        <w:t>дипломами соответствующих степеней</w:t>
      </w:r>
      <w:r>
        <w:t xml:space="preserve"> в своих возрастных категориях</w:t>
      </w:r>
      <w:r w:rsidRPr="00D72E4B">
        <w:t>;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 w:rsidRPr="00C25622">
        <w:lastRenderedPageBreak/>
        <w:t xml:space="preserve">Участники, занявшие призовые места (1, 2, 3) в своих группах награждаются медалями и дипломами. 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>
        <w:t>Все остальные участники, отмечаются сертификатами участников.</w:t>
      </w:r>
    </w:p>
    <w:p w:rsidR="00682256" w:rsidRDefault="00682256" w:rsidP="00682256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Условия финансирования.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>
        <w:t>Финансирование спортивных соревнований осуществляется в соответствии с порядком финансирования и нормами расходов на проведение физкультурных и спортивных мероприятий включенных в годовой календарный план МО ДОСААФ России г. Владивостока Приморского края;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>
        <w:t>Расходы по командированию и участию (проезд, питание, размещение) участников спортивных соревнований обеспечивают командирующие их организации.</w:t>
      </w:r>
    </w:p>
    <w:p w:rsidR="00682256" w:rsidRDefault="00682256" w:rsidP="00682256">
      <w:pPr>
        <w:pStyle w:val="a5"/>
        <w:spacing w:after="0" w:line="360" w:lineRule="auto"/>
        <w:ind w:left="450"/>
        <w:rPr>
          <w:b/>
        </w:rPr>
      </w:pPr>
    </w:p>
    <w:p w:rsidR="00682256" w:rsidRDefault="00682256" w:rsidP="00682256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Обеспечение безопасности участников и зрителей.</w:t>
      </w:r>
    </w:p>
    <w:p w:rsidR="00682256" w:rsidRDefault="00682256" w:rsidP="00682256">
      <w:pPr>
        <w:pStyle w:val="a5"/>
        <w:numPr>
          <w:ilvl w:val="1"/>
          <w:numId w:val="1"/>
        </w:numPr>
        <w:spacing w:after="0" w:line="360" w:lineRule="auto"/>
        <w:jc w:val="both"/>
      </w:pPr>
      <w:r>
        <w:t>Спортивные соревнования должны быть проведены в соответствии с «Рекомендациями по обеспечению безопасности и профилактике травматизма при занятиях физической культурой и спортом», утвержденные Госкомспортом России № 44 от «01» апреля 2003 г.</w:t>
      </w:r>
    </w:p>
    <w:p w:rsidR="00682256" w:rsidRDefault="00682256" w:rsidP="00682256">
      <w:pPr>
        <w:pStyle w:val="a5"/>
        <w:spacing w:after="0" w:line="360" w:lineRule="auto"/>
        <w:ind w:left="450"/>
        <w:rPr>
          <w:b/>
        </w:rPr>
      </w:pPr>
    </w:p>
    <w:p w:rsidR="00BD01EF" w:rsidRDefault="00682256" w:rsidP="00682256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Подача з</w:t>
      </w:r>
      <w:r w:rsidR="00BD01EF" w:rsidRPr="00BD01EF">
        <w:rPr>
          <w:b/>
        </w:rPr>
        <w:t>аяв</w:t>
      </w:r>
      <w:r>
        <w:rPr>
          <w:b/>
        </w:rPr>
        <w:t>о</w:t>
      </w:r>
      <w:r w:rsidR="00BD01EF" w:rsidRPr="00BD01EF">
        <w:rPr>
          <w:b/>
        </w:rPr>
        <w:t>к на участие.</w:t>
      </w:r>
    </w:p>
    <w:p w:rsidR="00BD01EF" w:rsidRDefault="00BD01EF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 w:rsidRPr="00BD01EF">
        <w:t xml:space="preserve">Предварительные заявки </w:t>
      </w:r>
      <w:r w:rsidR="00475A1F">
        <w:t xml:space="preserve">(приложение № 1) </w:t>
      </w:r>
      <w:r w:rsidRPr="00BD01EF">
        <w:t xml:space="preserve">подаются в </w:t>
      </w:r>
      <w:r>
        <w:t>Оргкомитет соревнований до «</w:t>
      </w:r>
      <w:r w:rsidR="00AE2475">
        <w:t>20</w:t>
      </w:r>
      <w:r>
        <w:t xml:space="preserve">» </w:t>
      </w:r>
      <w:r w:rsidR="00AE2475">
        <w:t xml:space="preserve">марта </w:t>
      </w:r>
      <w:r>
        <w:t>201</w:t>
      </w:r>
      <w:r w:rsidR="0036554B">
        <w:t>4</w:t>
      </w:r>
      <w:r>
        <w:t xml:space="preserve"> г. по электронной почте: </w:t>
      </w:r>
      <w:hyperlink r:id="rId9" w:history="1">
        <w:r w:rsidR="00AE2475" w:rsidRPr="00BD7E46">
          <w:rPr>
            <w:rStyle w:val="a6"/>
            <w:b/>
            <w:lang w:val="en-US"/>
          </w:rPr>
          <w:t>srtlg</w:t>
        </w:r>
        <w:r w:rsidR="00AE2475" w:rsidRPr="00BD7E46">
          <w:rPr>
            <w:rStyle w:val="a6"/>
            <w:b/>
          </w:rPr>
          <w:t>.</w:t>
        </w:r>
        <w:r w:rsidR="00AE2475" w:rsidRPr="00BD7E46">
          <w:rPr>
            <w:rStyle w:val="a6"/>
            <w:b/>
            <w:lang w:val="en-US"/>
          </w:rPr>
          <w:t>vl</w:t>
        </w:r>
        <w:r w:rsidR="00AE2475" w:rsidRPr="00BD7E46">
          <w:rPr>
            <w:rStyle w:val="a6"/>
            <w:b/>
          </w:rPr>
          <w:t>@</w:t>
        </w:r>
        <w:r w:rsidR="00AE2475" w:rsidRPr="00BD7E46">
          <w:rPr>
            <w:rStyle w:val="a6"/>
            <w:b/>
            <w:lang w:val="en-US"/>
          </w:rPr>
          <w:t>yandex</w:t>
        </w:r>
        <w:r w:rsidR="00AE2475" w:rsidRPr="00BD7E46">
          <w:rPr>
            <w:rStyle w:val="a6"/>
            <w:b/>
          </w:rPr>
          <w:t>.</w:t>
        </w:r>
        <w:r w:rsidR="00AE2475" w:rsidRPr="00BD7E46">
          <w:rPr>
            <w:rStyle w:val="a6"/>
            <w:b/>
            <w:lang w:val="en-US"/>
          </w:rPr>
          <w:t>ru</w:t>
        </w:r>
      </w:hyperlink>
      <w:r>
        <w:t>;</w:t>
      </w:r>
    </w:p>
    <w:p w:rsidR="00BD01EF" w:rsidRDefault="00064B32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t>В предварительной заявке указывается состав команды и представитель;</w:t>
      </w:r>
    </w:p>
    <w:p w:rsidR="00475A1F" w:rsidRDefault="00475A1F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t>Кандидаты на участие, подавшие предварительные заявки и принявшие затем решение по тем или иным причинам отказавшиеся от участия, должны до «</w:t>
      </w:r>
      <w:r w:rsidR="0036554B">
        <w:t>01</w:t>
      </w:r>
      <w:r>
        <w:t xml:space="preserve">» </w:t>
      </w:r>
      <w:r w:rsidR="0036554B">
        <w:t xml:space="preserve">апреля </w:t>
      </w:r>
      <w:r>
        <w:t>201</w:t>
      </w:r>
      <w:r w:rsidR="0036554B">
        <w:t>4</w:t>
      </w:r>
      <w:r>
        <w:t xml:space="preserve"> г. известить об этом Оргкомитет.</w:t>
      </w:r>
    </w:p>
    <w:p w:rsidR="00475A1F" w:rsidRDefault="00475A1F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t>При прохождении мандатной комиссии представитель команды подает заявку на участие в установленной форме (приложение № 2);</w:t>
      </w:r>
    </w:p>
    <w:p w:rsidR="00475A1F" w:rsidRDefault="00475A1F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lastRenderedPageBreak/>
        <w:t>Заявка на участие является договором между Участником и Организатором. Заявка обязывает Участника принять участие в соревнованиях, а Организатора выполнить по отношению к Участнику все требования настоящего Регламента.</w:t>
      </w:r>
    </w:p>
    <w:p w:rsidR="00D72E4B" w:rsidRDefault="00D72E4B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t>Представитель команды предоставляет мандатной комиссии для проверки следующие документы на каждого участника:</w:t>
      </w:r>
    </w:p>
    <w:p w:rsidR="00D72E4B" w:rsidRDefault="00D72E4B" w:rsidP="00D72E4B">
      <w:pPr>
        <w:pStyle w:val="a5"/>
        <w:numPr>
          <w:ilvl w:val="0"/>
          <w:numId w:val="3"/>
        </w:numPr>
        <w:spacing w:after="0" w:line="360" w:lineRule="auto"/>
        <w:jc w:val="both"/>
      </w:pPr>
      <w:r>
        <w:t>паспорт или документ его заменяющий;</w:t>
      </w:r>
    </w:p>
    <w:p w:rsidR="00D72E4B" w:rsidRDefault="00D72E4B" w:rsidP="00D72E4B">
      <w:pPr>
        <w:pStyle w:val="a5"/>
        <w:numPr>
          <w:ilvl w:val="0"/>
          <w:numId w:val="3"/>
        </w:numPr>
        <w:spacing w:after="0" w:line="360" w:lineRule="auto"/>
        <w:jc w:val="both"/>
      </w:pPr>
      <w:r>
        <w:t>медицинский допуск к участию в соревнованиях;</w:t>
      </w:r>
    </w:p>
    <w:p w:rsidR="00D72E4B" w:rsidRDefault="00D72E4B" w:rsidP="00D72E4B">
      <w:pPr>
        <w:pStyle w:val="a5"/>
        <w:numPr>
          <w:ilvl w:val="0"/>
          <w:numId w:val="3"/>
        </w:numPr>
        <w:spacing w:after="0" w:line="360" w:lineRule="auto"/>
        <w:jc w:val="both"/>
      </w:pPr>
      <w:r>
        <w:t>анкета участника.</w:t>
      </w:r>
    </w:p>
    <w:p w:rsidR="00D72E4B" w:rsidRDefault="00D72E4B" w:rsidP="001324DA">
      <w:pPr>
        <w:pStyle w:val="a5"/>
        <w:numPr>
          <w:ilvl w:val="1"/>
          <w:numId w:val="1"/>
        </w:numPr>
        <w:spacing w:after="0" w:line="360" w:lineRule="auto"/>
        <w:jc w:val="both"/>
      </w:pPr>
      <w:r>
        <w:t xml:space="preserve">Медицинский допуск или отметка врача медицинского </w:t>
      </w:r>
      <w:r w:rsidR="0036554B">
        <w:t>учреждения допускается в заявке</w:t>
      </w:r>
      <w:r>
        <w:t xml:space="preserve"> или на отдельной справке.</w:t>
      </w:r>
    </w:p>
    <w:p w:rsidR="00C25622" w:rsidRDefault="00C25622" w:rsidP="00C25622">
      <w:pPr>
        <w:pStyle w:val="a5"/>
        <w:spacing w:after="0" w:line="360" w:lineRule="auto"/>
        <w:jc w:val="right"/>
        <w:rPr>
          <w:b/>
        </w:rPr>
      </w:pPr>
      <w:r w:rsidRPr="00C25622">
        <w:rPr>
          <w:b/>
        </w:rPr>
        <w:t>Оргкомитет.</w:t>
      </w:r>
    </w:p>
    <w:p w:rsidR="002022BB" w:rsidRDefault="002022BB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EC6303" w:rsidRDefault="00EC6303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2022BB" w:rsidRPr="002022BB" w:rsidRDefault="002022BB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  <w:r w:rsidRPr="002022BB">
        <w:rPr>
          <w:i/>
          <w:sz w:val="24"/>
          <w:szCs w:val="24"/>
        </w:rPr>
        <w:t>Приложение № 1.</w:t>
      </w:r>
    </w:p>
    <w:p w:rsidR="002022BB" w:rsidRPr="002022BB" w:rsidRDefault="002022BB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2022BB" w:rsidRPr="002022BB" w:rsidRDefault="002022BB" w:rsidP="002022BB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2022BB" w:rsidRDefault="002022BB" w:rsidP="002022BB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  <w:r w:rsidRPr="002022BB">
        <w:rPr>
          <w:b/>
          <w:sz w:val="24"/>
          <w:szCs w:val="24"/>
        </w:rPr>
        <w:t>ПРЕДВАРИТЕЛЬНАЯ ЗАЯВКА</w:t>
      </w:r>
    </w:p>
    <w:p w:rsidR="002022BB" w:rsidRDefault="002022BB" w:rsidP="002022BB">
      <w:pPr>
        <w:pStyle w:val="a5"/>
        <w:spacing w:after="0" w:line="360" w:lineRule="auto"/>
        <w:ind w:left="0"/>
        <w:jc w:val="center"/>
        <w:rPr>
          <w:sz w:val="24"/>
          <w:szCs w:val="24"/>
        </w:rPr>
      </w:pPr>
      <w:r w:rsidRPr="002022BB">
        <w:rPr>
          <w:sz w:val="24"/>
          <w:szCs w:val="24"/>
        </w:rPr>
        <w:t>на участие в открытом Кубке Приморского края по скоростной радиотелеграфии</w:t>
      </w:r>
    </w:p>
    <w:p w:rsidR="002022BB" w:rsidRDefault="002022BB" w:rsidP="002022BB">
      <w:pPr>
        <w:pStyle w:val="a5"/>
        <w:spacing w:after="0" w:line="360" w:lineRule="auto"/>
        <w:ind w:left="0"/>
        <w:jc w:val="center"/>
        <w:rPr>
          <w:sz w:val="24"/>
          <w:szCs w:val="24"/>
        </w:rPr>
      </w:pPr>
    </w:p>
    <w:p w:rsidR="002022BB" w:rsidRDefault="002022BB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Команда _______________________________________________________________________</w:t>
      </w:r>
    </w:p>
    <w:p w:rsidR="002022BB" w:rsidRDefault="002022BB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 участие в соревнованиях в количестве _______ человек.</w:t>
      </w:r>
    </w:p>
    <w:p w:rsidR="002022BB" w:rsidRDefault="002022BB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_______________________.</w:t>
      </w:r>
    </w:p>
    <w:p w:rsidR="002022BB" w:rsidRDefault="002022BB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Тренер команды ______________________________.</w:t>
      </w:r>
    </w:p>
    <w:p w:rsidR="002022BB" w:rsidRDefault="002022BB" w:rsidP="002022BB">
      <w:pPr>
        <w:pStyle w:val="a5"/>
        <w:spacing w:after="0" w:line="360" w:lineRule="auto"/>
        <w:ind w:left="0"/>
        <w:jc w:val="center"/>
        <w:rPr>
          <w:sz w:val="22"/>
          <w:szCs w:val="22"/>
        </w:rPr>
      </w:pPr>
      <w:r w:rsidRPr="002022BB">
        <w:rPr>
          <w:sz w:val="22"/>
          <w:szCs w:val="22"/>
        </w:rPr>
        <w:t>(возможно присутствие на соревнованиях одного из них, или представителя, или тренера команды)</w:t>
      </w:r>
      <w:r>
        <w:rPr>
          <w:sz w:val="22"/>
          <w:szCs w:val="22"/>
        </w:rPr>
        <w:t>.</w:t>
      </w:r>
    </w:p>
    <w:p w:rsidR="002022BB" w:rsidRDefault="006811E9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представителей команды_____________________________________.</w:t>
      </w:r>
    </w:p>
    <w:p w:rsidR="006811E9" w:rsidRDefault="006811E9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 w:rsidR="006811E9" w:rsidRDefault="006811E9" w:rsidP="002022BB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  <w:r w:rsidRPr="006811E9">
        <w:rPr>
          <w:b/>
          <w:i/>
          <w:sz w:val="24"/>
          <w:szCs w:val="24"/>
        </w:rPr>
        <w:t>Внимание! Полная команда (2 мужчины и 1 женщина).</w:t>
      </w: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Pr="002022BB" w:rsidRDefault="006811E9" w:rsidP="006811E9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  <w:r w:rsidRPr="002022BB">
        <w:rPr>
          <w:i/>
          <w:sz w:val="24"/>
          <w:szCs w:val="24"/>
        </w:rPr>
        <w:t xml:space="preserve">Приложение № </w:t>
      </w:r>
      <w:r>
        <w:rPr>
          <w:i/>
          <w:sz w:val="24"/>
          <w:szCs w:val="24"/>
        </w:rPr>
        <w:t>2</w:t>
      </w:r>
      <w:r w:rsidRPr="002022BB">
        <w:rPr>
          <w:i/>
          <w:sz w:val="24"/>
          <w:szCs w:val="24"/>
        </w:rPr>
        <w:t>.</w:t>
      </w:r>
    </w:p>
    <w:p w:rsidR="006811E9" w:rsidRPr="002022BB" w:rsidRDefault="006811E9" w:rsidP="006811E9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 w:right="62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учреждение</w:t>
      </w:r>
    </w:p>
    <w:p w:rsidR="006811E9" w:rsidRDefault="006811E9" w:rsidP="006811E9">
      <w:pPr>
        <w:pStyle w:val="a5"/>
        <w:spacing w:after="0" w:line="360" w:lineRule="auto"/>
        <w:ind w:left="0" w:right="62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почтовый адрес с индексом,</w:t>
      </w:r>
    </w:p>
    <w:p w:rsidR="006811E9" w:rsidRPr="002022BB" w:rsidRDefault="006811E9" w:rsidP="006811E9">
      <w:pPr>
        <w:pStyle w:val="a5"/>
        <w:spacing w:after="0" w:line="360" w:lineRule="auto"/>
        <w:ind w:left="0" w:right="62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телефон</w:t>
      </w: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811E9" w:rsidRPr="006811E9" w:rsidRDefault="006811E9" w:rsidP="006811E9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  <w:r w:rsidRPr="006811E9">
        <w:rPr>
          <w:b/>
          <w:sz w:val="24"/>
          <w:szCs w:val="24"/>
        </w:rPr>
        <w:t>ЗАЯВКА</w:t>
      </w:r>
    </w:p>
    <w:p w:rsidR="006811E9" w:rsidRPr="006811E9" w:rsidRDefault="006811E9" w:rsidP="006811E9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  <w:r w:rsidRPr="006811E9">
        <w:rPr>
          <w:b/>
          <w:sz w:val="24"/>
          <w:szCs w:val="24"/>
        </w:rPr>
        <w:t>на участие в открытом Кубке Приморского края по скоростной радиотелеграфии</w:t>
      </w: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855"/>
        <w:gridCol w:w="1408"/>
        <w:gridCol w:w="1408"/>
        <w:gridCol w:w="1407"/>
        <w:gridCol w:w="1407"/>
      </w:tblGrid>
      <w:tr w:rsidR="006811E9" w:rsidTr="006811E9">
        <w:tc>
          <w:tcPr>
            <w:tcW w:w="540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№ п/п</w:t>
            </w:r>
          </w:p>
        </w:tc>
        <w:tc>
          <w:tcPr>
            <w:tcW w:w="2829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855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Пол</w:t>
            </w:r>
          </w:p>
        </w:tc>
        <w:tc>
          <w:tcPr>
            <w:tcW w:w="1408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08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407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Место работы, телефон</w:t>
            </w:r>
          </w:p>
        </w:tc>
        <w:tc>
          <w:tcPr>
            <w:tcW w:w="1407" w:type="dxa"/>
            <w:vAlign w:val="center"/>
          </w:tcPr>
          <w:p w:rsidR="006811E9" w:rsidRPr="006811E9" w:rsidRDefault="006811E9" w:rsidP="006811E9">
            <w:pPr>
              <w:pStyle w:val="a5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811E9">
              <w:rPr>
                <w:sz w:val="20"/>
                <w:szCs w:val="20"/>
              </w:rPr>
              <w:t>Допуск врача</w:t>
            </w:r>
          </w:p>
        </w:tc>
      </w:tr>
      <w:tr w:rsidR="006811E9" w:rsidTr="006811E9">
        <w:tc>
          <w:tcPr>
            <w:tcW w:w="540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6811E9" w:rsidTr="006811E9">
        <w:tc>
          <w:tcPr>
            <w:tcW w:w="540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6811E9" w:rsidTr="006811E9">
        <w:tc>
          <w:tcPr>
            <w:tcW w:w="540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811E9" w:rsidRDefault="006811E9" w:rsidP="006811E9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  <w:r w:rsidRPr="006811E9">
        <w:rPr>
          <w:b/>
          <w:i/>
          <w:sz w:val="24"/>
          <w:szCs w:val="24"/>
        </w:rPr>
        <w:t>Внимание! Полная команда (2 мужчины и 1 женщина).</w:t>
      </w: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__________________________________/_____________________/</w:t>
      </w: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Тренер команды ________________________________________/_____________________/</w:t>
      </w: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 ________________________________/_____________________/</w:t>
      </w: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МП.</w:t>
      </w: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11E9">
      <w:pPr>
        <w:pStyle w:val="a5"/>
        <w:spacing w:after="0" w:line="360" w:lineRule="auto"/>
        <w:ind w:left="0"/>
        <w:jc w:val="both"/>
        <w:rPr>
          <w:sz w:val="24"/>
          <w:szCs w:val="24"/>
        </w:rPr>
      </w:pPr>
    </w:p>
    <w:p w:rsidR="00682256" w:rsidRDefault="00682256" w:rsidP="00682256">
      <w:pPr>
        <w:pStyle w:val="a5"/>
        <w:spacing w:after="0" w:line="360" w:lineRule="auto"/>
        <w:ind w:left="0"/>
        <w:jc w:val="right"/>
        <w:rPr>
          <w:i/>
          <w:sz w:val="24"/>
          <w:szCs w:val="24"/>
        </w:rPr>
      </w:pPr>
      <w:r w:rsidRPr="00682256">
        <w:rPr>
          <w:i/>
          <w:sz w:val="24"/>
          <w:szCs w:val="24"/>
        </w:rPr>
        <w:t>Приложение № 3</w:t>
      </w:r>
    </w:p>
    <w:p w:rsidR="00682256" w:rsidRPr="00A32E38" w:rsidRDefault="00682256" w:rsidP="00682256">
      <w:pPr>
        <w:pStyle w:val="a5"/>
        <w:spacing w:after="0" w:line="360" w:lineRule="auto"/>
        <w:ind w:left="0"/>
        <w:jc w:val="center"/>
        <w:rPr>
          <w:b/>
          <w:caps/>
          <w:sz w:val="26"/>
          <w:szCs w:val="26"/>
        </w:rPr>
      </w:pPr>
      <w:r w:rsidRPr="00A32E38">
        <w:rPr>
          <w:b/>
          <w:caps/>
          <w:sz w:val="26"/>
          <w:szCs w:val="26"/>
        </w:rPr>
        <w:t xml:space="preserve">Анкета </w:t>
      </w:r>
    </w:p>
    <w:p w:rsidR="00682256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 w:rsidRPr="00A32E38">
        <w:rPr>
          <w:b/>
          <w:sz w:val="26"/>
          <w:szCs w:val="26"/>
        </w:rPr>
        <w:t xml:space="preserve">Участника </w:t>
      </w:r>
      <w:r w:rsidRPr="00A32E38">
        <w:rPr>
          <w:b/>
          <w:noProof/>
          <w:sz w:val="26"/>
          <w:szCs w:val="26"/>
          <w:lang w:eastAsia="ru-RU"/>
        </w:rPr>
        <w:t>открытого Кубка Приморского края по скоростной радиотелеграфии</w:t>
      </w: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Фамилия ______________________________ Имя ______________________________</w:t>
      </w: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Отчество _________________________________________________________________</w:t>
      </w: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Дата рождения «___» _____________ _______ г.  Разряд ________________________</w:t>
      </w: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Место работы (службы, учебы) _____________________________________________</w:t>
      </w:r>
    </w:p>
    <w:p w:rsidR="00A32E38" w:rsidRDefault="00A32E38" w:rsidP="00A32E38">
      <w:pPr>
        <w:spacing w:after="0" w:line="360" w:lineRule="auto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__________________________________________________________________________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Домашний адрес ____________, ____________________________________________,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 xml:space="preserve">                                                          индекс                                                                   город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ул._________________________________ дом ______, корпус_________, кв.________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Тел (дом): 8 (_______) _______________ Тел (служ)</w:t>
      </w:r>
      <w:r w:rsidRPr="00A32E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 (_______) _________________,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Тел (сот): 8 (_______) _______________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ФИО тренера ______________________________________ тел. __________________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«___» ____________________20 ___ г.</w:t>
      </w:r>
    </w:p>
    <w:p w:rsidR="00A32E38" w:rsidRDefault="00A32E38" w:rsidP="00A32E38">
      <w:pPr>
        <w:spacing w:after="0" w:line="360" w:lineRule="auto"/>
        <w:rPr>
          <w:b/>
          <w:sz w:val="26"/>
          <w:szCs w:val="26"/>
        </w:rPr>
      </w:pPr>
    </w:p>
    <w:p w:rsidR="00A32E38" w:rsidRPr="00A32E38" w:rsidRDefault="00A32E38" w:rsidP="00A32E3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Подпись.</w:t>
      </w:r>
    </w:p>
    <w:p w:rsidR="00682256" w:rsidRPr="00682256" w:rsidRDefault="00682256" w:rsidP="00682256">
      <w:pPr>
        <w:pStyle w:val="a5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82256" w:rsidRDefault="00682256" w:rsidP="00682256">
      <w:pPr>
        <w:pStyle w:val="a5"/>
        <w:spacing w:after="0" w:line="360" w:lineRule="auto"/>
        <w:ind w:left="0"/>
        <w:jc w:val="right"/>
        <w:rPr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p w:rsidR="006811E9" w:rsidRPr="006811E9" w:rsidRDefault="006811E9" w:rsidP="006811E9">
      <w:pPr>
        <w:pStyle w:val="a5"/>
        <w:spacing w:after="0" w:line="360" w:lineRule="auto"/>
        <w:ind w:left="0"/>
        <w:jc w:val="center"/>
        <w:rPr>
          <w:b/>
          <w:i/>
          <w:sz w:val="24"/>
          <w:szCs w:val="24"/>
        </w:rPr>
      </w:pPr>
    </w:p>
    <w:sectPr w:rsidR="006811E9" w:rsidRPr="006811E9" w:rsidSect="00806D3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B1" w:rsidRDefault="00D355B1" w:rsidP="00C25622">
      <w:pPr>
        <w:spacing w:after="0" w:line="240" w:lineRule="auto"/>
      </w:pPr>
      <w:r>
        <w:separator/>
      </w:r>
    </w:p>
  </w:endnote>
  <w:endnote w:type="continuationSeparator" w:id="0">
    <w:p w:rsidR="00D355B1" w:rsidRDefault="00D355B1" w:rsidP="00C2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831632"/>
      <w:docPartObj>
        <w:docPartGallery w:val="Page Numbers (Bottom of Page)"/>
        <w:docPartUnique/>
      </w:docPartObj>
    </w:sdtPr>
    <w:sdtEndPr/>
    <w:sdtContent>
      <w:p w:rsidR="00C25622" w:rsidRDefault="00C256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21">
          <w:rPr>
            <w:noProof/>
          </w:rPr>
          <w:t>1</w:t>
        </w:r>
        <w:r>
          <w:fldChar w:fldCharType="end"/>
        </w:r>
      </w:p>
    </w:sdtContent>
  </w:sdt>
  <w:p w:rsidR="00C25622" w:rsidRDefault="00C256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B1" w:rsidRDefault="00D355B1" w:rsidP="00C25622">
      <w:pPr>
        <w:spacing w:after="0" w:line="240" w:lineRule="auto"/>
      </w:pPr>
      <w:r>
        <w:separator/>
      </w:r>
    </w:p>
  </w:footnote>
  <w:footnote w:type="continuationSeparator" w:id="0">
    <w:p w:rsidR="00D355B1" w:rsidRDefault="00D355B1" w:rsidP="00C2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545"/>
    <w:multiLevelType w:val="hybridMultilevel"/>
    <w:tmpl w:val="21D2F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756DA"/>
    <w:multiLevelType w:val="multilevel"/>
    <w:tmpl w:val="81C4C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CE1E91"/>
    <w:multiLevelType w:val="hybridMultilevel"/>
    <w:tmpl w:val="1C52C4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F20"/>
    <w:multiLevelType w:val="hybridMultilevel"/>
    <w:tmpl w:val="C0FA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D23"/>
    <w:multiLevelType w:val="hybridMultilevel"/>
    <w:tmpl w:val="FFC8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7"/>
    <w:rsid w:val="000260F4"/>
    <w:rsid w:val="00064B32"/>
    <w:rsid w:val="001324DA"/>
    <w:rsid w:val="0018563A"/>
    <w:rsid w:val="002022BB"/>
    <w:rsid w:val="0024324F"/>
    <w:rsid w:val="00261A86"/>
    <w:rsid w:val="00267C63"/>
    <w:rsid w:val="002A2F6A"/>
    <w:rsid w:val="0036554B"/>
    <w:rsid w:val="00475A1F"/>
    <w:rsid w:val="005323F3"/>
    <w:rsid w:val="005F5560"/>
    <w:rsid w:val="00631BFC"/>
    <w:rsid w:val="006811E9"/>
    <w:rsid w:val="00682256"/>
    <w:rsid w:val="0070410C"/>
    <w:rsid w:val="007D57D4"/>
    <w:rsid w:val="00806D37"/>
    <w:rsid w:val="00A32E38"/>
    <w:rsid w:val="00AE2475"/>
    <w:rsid w:val="00AE57CD"/>
    <w:rsid w:val="00B83A58"/>
    <w:rsid w:val="00BD01EF"/>
    <w:rsid w:val="00C25622"/>
    <w:rsid w:val="00C86B43"/>
    <w:rsid w:val="00D13521"/>
    <w:rsid w:val="00D2731D"/>
    <w:rsid w:val="00D3174C"/>
    <w:rsid w:val="00D355B1"/>
    <w:rsid w:val="00D72E4B"/>
    <w:rsid w:val="00E44B34"/>
    <w:rsid w:val="00EC6303"/>
    <w:rsid w:val="00F767EE"/>
    <w:rsid w:val="00F940FA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01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622"/>
  </w:style>
  <w:style w:type="paragraph" w:styleId="a9">
    <w:name w:val="footer"/>
    <w:basedOn w:val="a"/>
    <w:link w:val="aa"/>
    <w:uiPriority w:val="99"/>
    <w:unhideWhenUsed/>
    <w:rsid w:val="00C2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622"/>
  </w:style>
  <w:style w:type="paragraph" w:customStyle="1" w:styleId="Default">
    <w:name w:val="Default"/>
    <w:rsid w:val="001324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68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01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622"/>
  </w:style>
  <w:style w:type="paragraph" w:styleId="a9">
    <w:name w:val="footer"/>
    <w:basedOn w:val="a"/>
    <w:link w:val="aa"/>
    <w:uiPriority w:val="99"/>
    <w:unhideWhenUsed/>
    <w:rsid w:val="00C2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622"/>
  </w:style>
  <w:style w:type="paragraph" w:customStyle="1" w:styleId="Default">
    <w:name w:val="Default"/>
    <w:rsid w:val="001324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68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tlg.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4DC7-B08F-470D-8F63-492D0449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ALEKS</cp:lastModifiedBy>
  <cp:revision>2</cp:revision>
  <cp:lastPrinted>2014-01-13T00:46:00Z</cp:lastPrinted>
  <dcterms:created xsi:type="dcterms:W3CDTF">2014-01-26T10:40:00Z</dcterms:created>
  <dcterms:modified xsi:type="dcterms:W3CDTF">2014-01-26T10:40:00Z</dcterms:modified>
</cp:coreProperties>
</file>